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BD" w:rsidRDefault="003E48BD" w:rsidP="003E48BD">
      <w:pPr>
        <w:pStyle w:val="Default"/>
      </w:pPr>
    </w:p>
    <w:p w:rsidR="003E48BD" w:rsidRPr="003E48BD" w:rsidRDefault="003E48BD" w:rsidP="003E48BD">
      <w:pPr>
        <w:pStyle w:val="Default"/>
        <w:jc w:val="center"/>
        <w:rPr>
          <w:sz w:val="32"/>
          <w:szCs w:val="32"/>
          <w:u w:val="single"/>
        </w:rPr>
      </w:pPr>
      <w:r w:rsidRPr="003E48BD">
        <w:rPr>
          <w:b/>
          <w:bCs/>
          <w:sz w:val="32"/>
          <w:szCs w:val="32"/>
          <w:u w:val="single"/>
        </w:rPr>
        <w:t>Dass oder das?</w:t>
      </w:r>
    </w:p>
    <w:p w:rsidR="003E48BD" w:rsidRDefault="003E48BD" w:rsidP="003E48BD">
      <w:pPr>
        <w:pStyle w:val="Default"/>
        <w:rPr>
          <w:b/>
          <w:bCs/>
          <w:sz w:val="23"/>
          <w:szCs w:val="23"/>
        </w:rPr>
      </w:pPr>
    </w:p>
    <w:p w:rsidR="003E48BD" w:rsidRDefault="003E48BD" w:rsidP="003E48B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 benutzt </w:t>
      </w:r>
      <w:proofErr w:type="gramStart"/>
      <w:r>
        <w:rPr>
          <w:b/>
          <w:bCs/>
          <w:sz w:val="23"/>
          <w:szCs w:val="23"/>
        </w:rPr>
        <w:t>du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dass </w:t>
      </w:r>
      <w:r>
        <w:rPr>
          <w:b/>
          <w:bCs/>
          <w:sz w:val="23"/>
          <w:szCs w:val="23"/>
        </w:rPr>
        <w:t xml:space="preserve">und </w:t>
      </w:r>
      <w:r>
        <w:rPr>
          <w:b/>
          <w:bCs/>
          <w:i/>
          <w:iCs/>
          <w:sz w:val="23"/>
          <w:szCs w:val="23"/>
        </w:rPr>
        <w:t xml:space="preserve">das </w:t>
      </w:r>
      <w:r>
        <w:rPr>
          <w:b/>
          <w:bCs/>
          <w:sz w:val="23"/>
          <w:szCs w:val="23"/>
        </w:rPr>
        <w:t xml:space="preserve">richtig: Ergänze dazu die Lücken und nutze dafür die Wörter in der Box. </w:t>
      </w: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Achtung: Nicht alle können verwendet werden. Manche müssen sogar doppelt eingesetzt werden. </w:t>
      </w:r>
    </w:p>
    <w:p w:rsidR="003E48BD" w:rsidRDefault="003E48BD" w:rsidP="003E48BD">
      <w:pPr>
        <w:pStyle w:val="Default"/>
        <w:rPr>
          <w:sz w:val="22"/>
          <w:szCs w:val="22"/>
        </w:rPr>
      </w:pPr>
    </w:p>
    <w:p w:rsidR="003E48BD" w:rsidRDefault="003E48BD" w:rsidP="003E48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Relativpronomen, dieses, Konjunktion, Demonstrativpronomen, jeder, Bindewort, Adjektiv, jenes, Artikel, Komma, Personalpronomen, welches, weil </w:t>
      </w:r>
    </w:p>
    <w:p w:rsidR="003E48BD" w:rsidRDefault="003E48BD" w:rsidP="003E48BD">
      <w:pPr>
        <w:pStyle w:val="Default"/>
        <w:rPr>
          <w:b/>
          <w:bCs/>
          <w:sz w:val="23"/>
          <w:szCs w:val="23"/>
        </w:rPr>
      </w:pP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Wann benutzt man </w:t>
      </w:r>
      <w:r>
        <w:rPr>
          <w:b/>
          <w:bCs/>
          <w:i/>
          <w:iCs/>
          <w:sz w:val="23"/>
          <w:szCs w:val="23"/>
        </w:rPr>
        <w:t>das</w:t>
      </w:r>
      <w:r>
        <w:rPr>
          <w:b/>
          <w:bCs/>
          <w:sz w:val="23"/>
          <w:szCs w:val="23"/>
        </w:rPr>
        <w:t xml:space="preserve">? </w:t>
      </w: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... wenn </w:t>
      </w:r>
      <w:r>
        <w:rPr>
          <w:b/>
          <w:bCs/>
          <w:i/>
          <w:iCs/>
          <w:sz w:val="23"/>
          <w:szCs w:val="23"/>
        </w:rPr>
        <w:t xml:space="preserve">das </w:t>
      </w:r>
      <w:r>
        <w:rPr>
          <w:sz w:val="23"/>
          <w:szCs w:val="23"/>
        </w:rPr>
        <w:t>ein</w:t>
      </w:r>
      <w:r>
        <w:rPr>
          <w:sz w:val="23"/>
          <w:szCs w:val="23"/>
        </w:rPr>
        <w:t xml:space="preserve"> ______________________</w:t>
      </w:r>
      <w:r>
        <w:rPr>
          <w:sz w:val="23"/>
          <w:szCs w:val="23"/>
        </w:rPr>
        <w:t xml:space="preserve"> ist.</w:t>
      </w:r>
      <w:r>
        <w:rPr>
          <w:sz w:val="23"/>
          <w:szCs w:val="23"/>
        </w:rPr>
        <w:t xml:space="preserve"> B</w:t>
      </w:r>
      <w:r>
        <w:rPr>
          <w:sz w:val="23"/>
          <w:szCs w:val="23"/>
        </w:rPr>
        <w:t xml:space="preserve">eispiel: </w:t>
      </w:r>
      <w:r>
        <w:rPr>
          <w:b/>
          <w:bCs/>
          <w:sz w:val="23"/>
          <w:szCs w:val="23"/>
        </w:rPr>
        <w:t xml:space="preserve">das </w:t>
      </w:r>
      <w:r>
        <w:rPr>
          <w:sz w:val="23"/>
          <w:szCs w:val="23"/>
        </w:rPr>
        <w:t xml:space="preserve">Haus </w:t>
      </w:r>
    </w:p>
    <w:p w:rsidR="003E48BD" w:rsidRDefault="003E48BD" w:rsidP="003E48BD">
      <w:pPr>
        <w:pStyle w:val="Default"/>
        <w:spacing w:after="26"/>
        <w:rPr>
          <w:rFonts w:ascii="Wingdings" w:hAnsi="Wingdings" w:cs="Wingdings"/>
          <w:sz w:val="23"/>
          <w:szCs w:val="23"/>
        </w:rPr>
      </w:pP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... wenn </w:t>
      </w:r>
      <w:r>
        <w:rPr>
          <w:b/>
          <w:bCs/>
          <w:i/>
          <w:iCs/>
          <w:sz w:val="23"/>
          <w:szCs w:val="23"/>
        </w:rPr>
        <w:t xml:space="preserve">das </w:t>
      </w:r>
      <w:r>
        <w:rPr>
          <w:sz w:val="23"/>
          <w:szCs w:val="23"/>
        </w:rPr>
        <w:t>ein</w:t>
      </w:r>
      <w:r>
        <w:rPr>
          <w:sz w:val="23"/>
          <w:szCs w:val="23"/>
        </w:rPr>
        <w:t xml:space="preserve"> ______________________</w:t>
      </w:r>
      <w:r>
        <w:rPr>
          <w:sz w:val="23"/>
          <w:szCs w:val="23"/>
        </w:rPr>
        <w:t xml:space="preserve"> ist. Beispiel: </w:t>
      </w:r>
      <w:r>
        <w:rPr>
          <w:b/>
          <w:bCs/>
          <w:sz w:val="23"/>
          <w:szCs w:val="23"/>
        </w:rPr>
        <w:t xml:space="preserve">Das </w:t>
      </w:r>
      <w:r>
        <w:rPr>
          <w:sz w:val="23"/>
          <w:szCs w:val="23"/>
        </w:rPr>
        <w:t xml:space="preserve">finde ich richtig gut. </w:t>
      </w: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... wenn </w:t>
      </w:r>
      <w:r>
        <w:rPr>
          <w:b/>
          <w:bCs/>
          <w:i/>
          <w:iCs/>
          <w:sz w:val="23"/>
          <w:szCs w:val="23"/>
        </w:rPr>
        <w:t xml:space="preserve">das </w:t>
      </w:r>
      <w:r>
        <w:rPr>
          <w:sz w:val="23"/>
          <w:szCs w:val="23"/>
        </w:rPr>
        <w:t xml:space="preserve">ein </w:t>
      </w:r>
      <w:r>
        <w:rPr>
          <w:sz w:val="23"/>
          <w:szCs w:val="23"/>
        </w:rPr>
        <w:t>_______________________</w:t>
      </w:r>
      <w:r>
        <w:rPr>
          <w:sz w:val="23"/>
          <w:szCs w:val="23"/>
        </w:rPr>
        <w:t xml:space="preserve">ist. Beispiel: Das Auto, das dir so gut gefällt, gehört mir. </w:t>
      </w: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… wenn man </w:t>
      </w:r>
      <w:r>
        <w:rPr>
          <w:b/>
          <w:bCs/>
          <w:i/>
          <w:iCs/>
          <w:sz w:val="23"/>
          <w:szCs w:val="23"/>
        </w:rPr>
        <w:t xml:space="preserve">das </w:t>
      </w:r>
      <w:r>
        <w:rPr>
          <w:sz w:val="23"/>
          <w:szCs w:val="23"/>
        </w:rPr>
        <w:t xml:space="preserve">durch folgende Wörter ersetzten kann. </w:t>
      </w:r>
    </w:p>
    <w:p w:rsidR="003E48BD" w:rsidRDefault="003E48BD" w:rsidP="003E48BD">
      <w:pPr>
        <w:pStyle w:val="Default"/>
        <w:rPr>
          <w:sz w:val="23"/>
          <w:szCs w:val="23"/>
        </w:rPr>
      </w:pP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ein, </w:t>
      </w:r>
    </w:p>
    <w:p w:rsidR="003E48BD" w:rsidRDefault="003E48BD" w:rsidP="003E48BD">
      <w:pPr>
        <w:pStyle w:val="Default"/>
        <w:spacing w:after="26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</w:p>
    <w:p w:rsidR="003E48BD" w:rsidRDefault="003E48BD" w:rsidP="003E48BD">
      <w:pPr>
        <w:pStyle w:val="Default"/>
        <w:spacing w:after="26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</w:p>
    <w:p w:rsidR="003E48BD" w:rsidRDefault="003E48BD" w:rsidP="003E48BD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</w:p>
    <w:p w:rsidR="003E48BD" w:rsidRDefault="003E48BD" w:rsidP="003E48BD">
      <w:pPr>
        <w:pStyle w:val="Default"/>
        <w:rPr>
          <w:rFonts w:ascii="Wingdings" w:hAnsi="Wingdings" w:cs="Wingdings"/>
          <w:sz w:val="23"/>
          <w:szCs w:val="23"/>
        </w:rPr>
      </w:pP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Wann benutzt </w:t>
      </w:r>
      <w:proofErr w:type="gramStart"/>
      <w:r>
        <w:rPr>
          <w:b/>
          <w:bCs/>
          <w:sz w:val="23"/>
          <w:szCs w:val="23"/>
        </w:rPr>
        <w:t>man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dass</w:t>
      </w:r>
      <w:proofErr w:type="spellEnd"/>
      <w:r>
        <w:rPr>
          <w:b/>
          <w:bCs/>
          <w:sz w:val="23"/>
          <w:szCs w:val="23"/>
        </w:rPr>
        <w:t xml:space="preserve">? </w:t>
      </w: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... wenn </w:t>
      </w:r>
      <w:proofErr w:type="spellStart"/>
      <w:r>
        <w:rPr>
          <w:b/>
          <w:bCs/>
          <w:i/>
          <w:iCs/>
          <w:sz w:val="23"/>
          <w:szCs w:val="23"/>
        </w:rPr>
        <w:t>dass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eine (</w:t>
      </w:r>
      <w:r>
        <w:rPr>
          <w:sz w:val="23"/>
          <w:szCs w:val="23"/>
        </w:rPr>
        <w:t>____________</w:t>
      </w:r>
      <w:proofErr w:type="gramStart"/>
      <w:r>
        <w:rPr>
          <w:sz w:val="23"/>
          <w:szCs w:val="23"/>
        </w:rPr>
        <w:t>_</w:t>
      </w:r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 ist. Beispiel: Wusstest du, dass morgen die Mathestunde ausfällt? </w:t>
      </w: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… wenn der Satz nach dem Einsetzen </w:t>
      </w:r>
      <w:proofErr w:type="gramStart"/>
      <w:r>
        <w:rPr>
          <w:sz w:val="23"/>
          <w:szCs w:val="23"/>
        </w:rPr>
        <w:t>von ,</w:t>
      </w:r>
      <w:proofErr w:type="gramEnd"/>
      <w:r>
        <w:rPr>
          <w:sz w:val="23"/>
          <w:szCs w:val="23"/>
        </w:rPr>
        <w:t>_________________</w:t>
      </w:r>
      <w:r>
        <w:rPr>
          <w:sz w:val="23"/>
          <w:szCs w:val="23"/>
        </w:rPr>
        <w:t xml:space="preserve"> , oder </w:t>
      </w: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keinen Sinn ergibt </w:t>
      </w: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Vor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dass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steht immer ein </w:t>
      </w:r>
      <w:r>
        <w:rPr>
          <w:sz w:val="23"/>
          <w:szCs w:val="23"/>
        </w:rPr>
        <w:t>____________________________</w:t>
      </w:r>
      <w:r>
        <w:rPr>
          <w:sz w:val="23"/>
          <w:szCs w:val="23"/>
        </w:rPr>
        <w:t xml:space="preserve">. </w:t>
      </w:r>
    </w:p>
    <w:p w:rsidR="003E48BD" w:rsidRDefault="003E48BD" w:rsidP="003E48BD">
      <w:pPr>
        <w:pStyle w:val="Default"/>
        <w:rPr>
          <w:sz w:val="23"/>
          <w:szCs w:val="23"/>
        </w:rPr>
      </w:pPr>
    </w:p>
    <w:p w:rsidR="003E48BD" w:rsidRDefault="003E48BD" w:rsidP="003E48B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Los geht´s! Setzte </w:t>
      </w:r>
      <w:r>
        <w:rPr>
          <w:b/>
          <w:bCs/>
          <w:i/>
          <w:iCs/>
          <w:sz w:val="23"/>
          <w:szCs w:val="23"/>
        </w:rPr>
        <w:t xml:space="preserve">das </w:t>
      </w:r>
      <w:r>
        <w:rPr>
          <w:b/>
          <w:bCs/>
          <w:sz w:val="23"/>
          <w:szCs w:val="23"/>
        </w:rPr>
        <w:t xml:space="preserve">oder </w:t>
      </w:r>
      <w:proofErr w:type="spellStart"/>
      <w:r>
        <w:rPr>
          <w:b/>
          <w:bCs/>
          <w:i/>
          <w:iCs/>
          <w:sz w:val="23"/>
          <w:szCs w:val="23"/>
        </w:rPr>
        <w:t>dass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ein. Du bist dir nicht ganz sicher? Dann benutze die Aufgabe davor zum Spicken. </w:t>
      </w:r>
    </w:p>
    <w:p w:rsidR="003E48BD" w:rsidRDefault="003E48BD" w:rsidP="003E48BD">
      <w:pPr>
        <w:pStyle w:val="Default"/>
        <w:rPr>
          <w:sz w:val="23"/>
          <w:szCs w:val="23"/>
        </w:rPr>
      </w:pPr>
    </w:p>
    <w:p w:rsidR="003E48BD" w:rsidRDefault="003E48BD" w:rsidP="003E48B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1. Ich will nicht, du jedes Mal zu spät zur Schule kommst. </w:t>
      </w:r>
    </w:p>
    <w:p w:rsidR="003E48BD" w:rsidRDefault="003E48BD" w:rsidP="003E48B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2. Mädchen, gerade so lustig tanzt, ist meine kleine Cousine. </w:t>
      </w:r>
    </w:p>
    <w:p w:rsidR="003E48BD" w:rsidRDefault="003E48BD" w:rsidP="003E48B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3. du mir damals so geholfen hast, werde ich dir nie vergessen. </w:t>
      </w:r>
    </w:p>
    <w:p w:rsidR="003E48BD" w:rsidRDefault="003E48BD" w:rsidP="003E48B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4. Ich freue mich, dir sagen zu dürfen, du mit ins Skilager darfst. </w:t>
      </w:r>
    </w:p>
    <w:p w:rsidR="003E48BD" w:rsidRDefault="003E48BD" w:rsidP="003E48B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5. Weil du heute so fleißig warst, habe ich dir Eis mitgebracht, du so gerne magst. </w:t>
      </w:r>
    </w:p>
    <w:p w:rsidR="003E48BD" w:rsidRDefault="003E48BD" w:rsidP="003E48B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6. Ich hoffe, dir das Geschenk, du zum Geburtstag bekommen hast, gefallen hat. </w:t>
      </w: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Kätzchen, du so süß findest, heißt Susi. </w:t>
      </w:r>
    </w:p>
    <w:p w:rsidR="00F012CB" w:rsidRDefault="00F012CB"/>
    <w:p w:rsidR="003E48BD" w:rsidRDefault="003E48BD"/>
    <w:p w:rsidR="003E48BD" w:rsidRDefault="003E48BD"/>
    <w:p w:rsidR="003E48BD" w:rsidRDefault="003E48BD"/>
    <w:p w:rsidR="003E48BD" w:rsidRDefault="003E48BD" w:rsidP="003E48BD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:rsidR="003E48BD" w:rsidRDefault="003E48BD" w:rsidP="003E48B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Dass oder das? </w:t>
      </w: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 benutzt </w:t>
      </w:r>
      <w:proofErr w:type="gramStart"/>
      <w:r>
        <w:rPr>
          <w:b/>
          <w:bCs/>
          <w:sz w:val="23"/>
          <w:szCs w:val="23"/>
        </w:rPr>
        <w:t>du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dass </w:t>
      </w:r>
      <w:r>
        <w:rPr>
          <w:b/>
          <w:bCs/>
          <w:sz w:val="23"/>
          <w:szCs w:val="23"/>
        </w:rPr>
        <w:t xml:space="preserve">und </w:t>
      </w:r>
      <w:r>
        <w:rPr>
          <w:b/>
          <w:bCs/>
          <w:i/>
          <w:iCs/>
          <w:sz w:val="23"/>
          <w:szCs w:val="23"/>
        </w:rPr>
        <w:t xml:space="preserve">das </w:t>
      </w:r>
      <w:r>
        <w:rPr>
          <w:b/>
          <w:bCs/>
          <w:sz w:val="23"/>
          <w:szCs w:val="23"/>
        </w:rPr>
        <w:t xml:space="preserve">richtig: Ergänze dazu die Lücken und nutze dafür die Wörter in der Box. Achtung: Nicht alle können verwendet werden. Manche müssen sogar doppelt eingesetzt werden. </w:t>
      </w:r>
    </w:p>
    <w:p w:rsidR="003E48BD" w:rsidRDefault="003E48BD" w:rsidP="003E48BD">
      <w:pPr>
        <w:pStyle w:val="Default"/>
        <w:rPr>
          <w:sz w:val="22"/>
          <w:szCs w:val="22"/>
        </w:rPr>
      </w:pPr>
    </w:p>
    <w:p w:rsidR="003E48BD" w:rsidRDefault="003E48BD" w:rsidP="003E48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Relativpronomen, dieses, Konjunktion, Demonstrativpronomen, jeder, Bindewort, Adjektiv, jenes, Artikel, Komma, Personalpronomen, welches, weil </w:t>
      </w:r>
    </w:p>
    <w:p w:rsidR="003E48BD" w:rsidRDefault="003E48BD" w:rsidP="003E48BD">
      <w:pPr>
        <w:pStyle w:val="Default"/>
        <w:rPr>
          <w:b/>
          <w:bCs/>
          <w:sz w:val="23"/>
          <w:szCs w:val="23"/>
        </w:rPr>
      </w:pP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Wann benutzt man </w:t>
      </w:r>
      <w:r>
        <w:rPr>
          <w:b/>
          <w:bCs/>
          <w:i/>
          <w:iCs/>
          <w:sz w:val="23"/>
          <w:szCs w:val="23"/>
        </w:rPr>
        <w:t>das</w:t>
      </w:r>
      <w:r>
        <w:rPr>
          <w:b/>
          <w:bCs/>
          <w:sz w:val="23"/>
          <w:szCs w:val="23"/>
        </w:rPr>
        <w:t xml:space="preserve">? </w:t>
      </w: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... wenn </w:t>
      </w:r>
      <w:r>
        <w:rPr>
          <w:b/>
          <w:bCs/>
          <w:i/>
          <w:iCs/>
          <w:sz w:val="23"/>
          <w:szCs w:val="23"/>
        </w:rPr>
        <w:t xml:space="preserve">das </w:t>
      </w:r>
      <w:r>
        <w:rPr>
          <w:sz w:val="23"/>
          <w:szCs w:val="23"/>
        </w:rPr>
        <w:t xml:space="preserve">ein </w:t>
      </w:r>
      <w:r>
        <w:rPr>
          <w:b/>
          <w:bCs/>
          <w:sz w:val="23"/>
          <w:szCs w:val="23"/>
        </w:rPr>
        <w:t xml:space="preserve">Artikel </w:t>
      </w:r>
      <w:r>
        <w:rPr>
          <w:sz w:val="23"/>
          <w:szCs w:val="23"/>
        </w:rPr>
        <w:t xml:space="preserve">ist. Beispiel: </w:t>
      </w:r>
      <w:r>
        <w:rPr>
          <w:b/>
          <w:bCs/>
          <w:sz w:val="23"/>
          <w:szCs w:val="23"/>
        </w:rPr>
        <w:t xml:space="preserve">das </w:t>
      </w:r>
      <w:r>
        <w:rPr>
          <w:sz w:val="23"/>
          <w:szCs w:val="23"/>
        </w:rPr>
        <w:t xml:space="preserve">Haus </w:t>
      </w: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... wenn </w:t>
      </w:r>
      <w:r>
        <w:rPr>
          <w:b/>
          <w:bCs/>
          <w:i/>
          <w:iCs/>
          <w:sz w:val="23"/>
          <w:szCs w:val="23"/>
        </w:rPr>
        <w:t xml:space="preserve">das </w:t>
      </w:r>
      <w:r>
        <w:rPr>
          <w:sz w:val="23"/>
          <w:szCs w:val="23"/>
        </w:rPr>
        <w:t xml:space="preserve">ein </w:t>
      </w:r>
      <w:r>
        <w:rPr>
          <w:b/>
          <w:bCs/>
          <w:sz w:val="23"/>
          <w:szCs w:val="23"/>
        </w:rPr>
        <w:t xml:space="preserve">Demonstrativpronomen </w:t>
      </w:r>
      <w:r>
        <w:rPr>
          <w:sz w:val="23"/>
          <w:szCs w:val="23"/>
        </w:rPr>
        <w:t xml:space="preserve">ist. Beispiel: </w:t>
      </w:r>
      <w:r>
        <w:rPr>
          <w:b/>
          <w:bCs/>
          <w:sz w:val="23"/>
          <w:szCs w:val="23"/>
        </w:rPr>
        <w:t xml:space="preserve">Das </w:t>
      </w:r>
      <w:r>
        <w:rPr>
          <w:sz w:val="23"/>
          <w:szCs w:val="23"/>
        </w:rPr>
        <w:t xml:space="preserve">finde ich richtig gut. </w:t>
      </w: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... wenn </w:t>
      </w:r>
      <w:r>
        <w:rPr>
          <w:b/>
          <w:bCs/>
          <w:i/>
          <w:iCs/>
          <w:sz w:val="23"/>
          <w:szCs w:val="23"/>
        </w:rPr>
        <w:t xml:space="preserve">das </w:t>
      </w:r>
      <w:r>
        <w:rPr>
          <w:sz w:val="23"/>
          <w:szCs w:val="23"/>
        </w:rPr>
        <w:t xml:space="preserve">ein </w:t>
      </w:r>
      <w:r>
        <w:rPr>
          <w:b/>
          <w:bCs/>
          <w:sz w:val="23"/>
          <w:szCs w:val="23"/>
        </w:rPr>
        <w:t xml:space="preserve">Relativpronomen </w:t>
      </w:r>
      <w:r>
        <w:rPr>
          <w:sz w:val="23"/>
          <w:szCs w:val="23"/>
        </w:rPr>
        <w:t xml:space="preserve">ist. Beispiel: Das Auto, das dir so gut gefällt, gehört mir. </w:t>
      </w: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… wenn man </w:t>
      </w:r>
      <w:r>
        <w:rPr>
          <w:b/>
          <w:bCs/>
          <w:i/>
          <w:iCs/>
          <w:sz w:val="23"/>
          <w:szCs w:val="23"/>
        </w:rPr>
        <w:t xml:space="preserve">das </w:t>
      </w:r>
      <w:r>
        <w:rPr>
          <w:sz w:val="23"/>
          <w:szCs w:val="23"/>
        </w:rPr>
        <w:t xml:space="preserve">durch folgende Wörter ersetzten kann. </w:t>
      </w:r>
    </w:p>
    <w:p w:rsidR="003E48BD" w:rsidRDefault="003E48BD" w:rsidP="003E48BD">
      <w:pPr>
        <w:pStyle w:val="Default"/>
        <w:spacing w:after="26"/>
        <w:rPr>
          <w:rFonts w:ascii="Wingdings" w:hAnsi="Wingdings" w:cs="Wingdings"/>
          <w:sz w:val="23"/>
          <w:szCs w:val="23"/>
        </w:rPr>
      </w:pP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ein, </w:t>
      </w: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>welches</w:t>
      </w:r>
      <w:r>
        <w:rPr>
          <w:sz w:val="23"/>
          <w:szCs w:val="23"/>
        </w:rPr>
        <w:t xml:space="preserve">, </w:t>
      </w: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dieses, </w:t>
      </w: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jenes. </w:t>
      </w:r>
    </w:p>
    <w:p w:rsidR="003E48BD" w:rsidRDefault="003E48BD" w:rsidP="003E48BD">
      <w:pPr>
        <w:pStyle w:val="Default"/>
        <w:rPr>
          <w:sz w:val="23"/>
          <w:szCs w:val="23"/>
        </w:rPr>
      </w:pP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Wann benutzt </w:t>
      </w:r>
      <w:proofErr w:type="gramStart"/>
      <w:r>
        <w:rPr>
          <w:b/>
          <w:bCs/>
          <w:sz w:val="23"/>
          <w:szCs w:val="23"/>
        </w:rPr>
        <w:t>man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dass</w:t>
      </w:r>
      <w:proofErr w:type="spellEnd"/>
      <w:r>
        <w:rPr>
          <w:b/>
          <w:bCs/>
          <w:sz w:val="23"/>
          <w:szCs w:val="23"/>
        </w:rPr>
        <w:t xml:space="preserve">? </w:t>
      </w: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... wenn </w:t>
      </w:r>
      <w:proofErr w:type="spellStart"/>
      <w:r>
        <w:rPr>
          <w:b/>
          <w:bCs/>
          <w:i/>
          <w:iCs/>
          <w:sz w:val="23"/>
          <w:szCs w:val="23"/>
        </w:rPr>
        <w:t>dass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eine </w:t>
      </w:r>
      <w:r>
        <w:rPr>
          <w:b/>
          <w:bCs/>
          <w:sz w:val="23"/>
          <w:szCs w:val="23"/>
        </w:rPr>
        <w:t xml:space="preserve">Konjunktion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>Bindewort</w:t>
      </w:r>
      <w:r>
        <w:rPr>
          <w:sz w:val="23"/>
          <w:szCs w:val="23"/>
        </w:rPr>
        <w:t xml:space="preserve">) ist. Beispiel: Wusstest du, dass morgen die Mathestunde ausfällt? </w:t>
      </w:r>
    </w:p>
    <w:p w:rsidR="003E48BD" w:rsidRDefault="003E48BD" w:rsidP="003E48BD">
      <w:pPr>
        <w:pStyle w:val="Default"/>
        <w:spacing w:after="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… wenn der Satz nach dem Einsetzen von </w:t>
      </w:r>
      <w:r>
        <w:rPr>
          <w:b/>
          <w:bCs/>
          <w:sz w:val="23"/>
          <w:szCs w:val="23"/>
        </w:rPr>
        <w:t xml:space="preserve">ein, welches, dieses </w:t>
      </w:r>
      <w:r>
        <w:rPr>
          <w:sz w:val="23"/>
          <w:szCs w:val="23"/>
        </w:rPr>
        <w:t xml:space="preserve">oder </w:t>
      </w:r>
      <w:r>
        <w:rPr>
          <w:b/>
          <w:bCs/>
          <w:sz w:val="23"/>
          <w:szCs w:val="23"/>
        </w:rPr>
        <w:t xml:space="preserve">jenes </w:t>
      </w:r>
      <w:r>
        <w:rPr>
          <w:sz w:val="23"/>
          <w:szCs w:val="23"/>
        </w:rPr>
        <w:t xml:space="preserve">keinen Sinn ergibt </w:t>
      </w: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Vor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dass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steht immer ein </w:t>
      </w:r>
      <w:r>
        <w:rPr>
          <w:b/>
          <w:bCs/>
          <w:sz w:val="23"/>
          <w:szCs w:val="23"/>
        </w:rPr>
        <w:t>Komma</w:t>
      </w:r>
      <w:r>
        <w:rPr>
          <w:sz w:val="23"/>
          <w:szCs w:val="23"/>
        </w:rPr>
        <w:t xml:space="preserve">. </w:t>
      </w:r>
    </w:p>
    <w:p w:rsidR="003E48BD" w:rsidRDefault="003E48BD" w:rsidP="003E48BD">
      <w:pPr>
        <w:pStyle w:val="Default"/>
        <w:rPr>
          <w:sz w:val="23"/>
          <w:szCs w:val="23"/>
        </w:rPr>
      </w:pP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Los geht´s! Setzte </w:t>
      </w:r>
      <w:r>
        <w:rPr>
          <w:b/>
          <w:bCs/>
          <w:i/>
          <w:iCs/>
          <w:sz w:val="23"/>
          <w:szCs w:val="23"/>
        </w:rPr>
        <w:t xml:space="preserve">das </w:t>
      </w:r>
      <w:r>
        <w:rPr>
          <w:b/>
          <w:bCs/>
          <w:sz w:val="23"/>
          <w:szCs w:val="23"/>
        </w:rPr>
        <w:t xml:space="preserve">oder </w:t>
      </w:r>
      <w:proofErr w:type="spellStart"/>
      <w:r>
        <w:rPr>
          <w:b/>
          <w:bCs/>
          <w:i/>
          <w:iCs/>
          <w:sz w:val="23"/>
          <w:szCs w:val="23"/>
        </w:rPr>
        <w:t>dass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ein. Du bist dir nicht ganz sicher? Dann benutze die Aufgabe davor zum Spicken. </w:t>
      </w:r>
    </w:p>
    <w:p w:rsidR="003E48BD" w:rsidRDefault="003E48BD" w:rsidP="003E48B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1. Ich will nicht, </w:t>
      </w:r>
      <w:r>
        <w:rPr>
          <w:b/>
          <w:bCs/>
          <w:sz w:val="23"/>
          <w:szCs w:val="23"/>
        </w:rPr>
        <w:t xml:space="preserve">dass </w:t>
      </w:r>
      <w:r>
        <w:rPr>
          <w:sz w:val="23"/>
          <w:szCs w:val="23"/>
        </w:rPr>
        <w:t xml:space="preserve">du jedes Mal zu spät zur Schule kommst. </w:t>
      </w:r>
    </w:p>
    <w:p w:rsidR="003E48BD" w:rsidRDefault="003E48BD" w:rsidP="003E48B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Das </w:t>
      </w:r>
      <w:r>
        <w:rPr>
          <w:sz w:val="23"/>
          <w:szCs w:val="23"/>
        </w:rPr>
        <w:t xml:space="preserve">Mädchen, </w:t>
      </w:r>
      <w:r>
        <w:rPr>
          <w:b/>
          <w:bCs/>
          <w:sz w:val="23"/>
          <w:szCs w:val="23"/>
        </w:rPr>
        <w:t xml:space="preserve">das </w:t>
      </w:r>
      <w:r>
        <w:rPr>
          <w:sz w:val="23"/>
          <w:szCs w:val="23"/>
        </w:rPr>
        <w:t xml:space="preserve">gerade so lustig tanzt, ist meine kleine Cousine. </w:t>
      </w:r>
    </w:p>
    <w:p w:rsidR="003E48BD" w:rsidRDefault="003E48BD" w:rsidP="003E48B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>3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Dass </w:t>
      </w:r>
      <w:r>
        <w:rPr>
          <w:sz w:val="23"/>
          <w:szCs w:val="23"/>
        </w:rPr>
        <w:t xml:space="preserve">du mir damals so geholfen hast, werde ich dir nie vergessen. </w:t>
      </w:r>
    </w:p>
    <w:p w:rsidR="003E48BD" w:rsidRDefault="003E48BD" w:rsidP="003E48B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4. Ich freue mich, dir sagen zu dürfen, </w:t>
      </w:r>
      <w:r>
        <w:rPr>
          <w:b/>
          <w:bCs/>
          <w:sz w:val="23"/>
          <w:szCs w:val="23"/>
        </w:rPr>
        <w:t xml:space="preserve">dass </w:t>
      </w:r>
      <w:r>
        <w:rPr>
          <w:sz w:val="23"/>
          <w:szCs w:val="23"/>
        </w:rPr>
        <w:t xml:space="preserve">du mit ins Skilager darfst. </w:t>
      </w:r>
    </w:p>
    <w:p w:rsidR="003E48BD" w:rsidRDefault="003E48BD" w:rsidP="003E48B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5. Weil du heute so fleißig warst, habe ich dir </w:t>
      </w:r>
      <w:r>
        <w:rPr>
          <w:b/>
          <w:bCs/>
          <w:sz w:val="23"/>
          <w:szCs w:val="23"/>
        </w:rPr>
        <w:t xml:space="preserve">das </w:t>
      </w:r>
      <w:r>
        <w:rPr>
          <w:sz w:val="23"/>
          <w:szCs w:val="23"/>
        </w:rPr>
        <w:t xml:space="preserve">Eis mitgebracht, </w:t>
      </w:r>
      <w:r>
        <w:rPr>
          <w:b/>
          <w:bCs/>
          <w:sz w:val="23"/>
          <w:szCs w:val="23"/>
        </w:rPr>
        <w:t xml:space="preserve">das </w:t>
      </w:r>
      <w:r>
        <w:rPr>
          <w:sz w:val="23"/>
          <w:szCs w:val="23"/>
        </w:rPr>
        <w:t xml:space="preserve">du so gerne magst. </w:t>
      </w:r>
    </w:p>
    <w:p w:rsidR="003E48BD" w:rsidRDefault="003E48BD" w:rsidP="003E48BD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6. Ich hoffe, </w:t>
      </w:r>
      <w:r>
        <w:rPr>
          <w:b/>
          <w:bCs/>
          <w:sz w:val="23"/>
          <w:szCs w:val="23"/>
        </w:rPr>
        <w:t xml:space="preserve">dass </w:t>
      </w:r>
      <w:r>
        <w:rPr>
          <w:sz w:val="23"/>
          <w:szCs w:val="23"/>
        </w:rPr>
        <w:t xml:space="preserve">dir das Geschenk, </w:t>
      </w:r>
      <w:r>
        <w:rPr>
          <w:b/>
          <w:bCs/>
          <w:sz w:val="23"/>
          <w:szCs w:val="23"/>
        </w:rPr>
        <w:t xml:space="preserve">das </w:t>
      </w:r>
      <w:r>
        <w:rPr>
          <w:sz w:val="23"/>
          <w:szCs w:val="23"/>
        </w:rPr>
        <w:t xml:space="preserve">du zum Geburtstag bekommen hast, gefallen hat. </w:t>
      </w:r>
    </w:p>
    <w:p w:rsidR="003E48BD" w:rsidRDefault="003E48BD" w:rsidP="003E48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Das </w:t>
      </w:r>
      <w:r>
        <w:rPr>
          <w:sz w:val="23"/>
          <w:szCs w:val="23"/>
        </w:rPr>
        <w:t xml:space="preserve">Kätzchen, </w:t>
      </w:r>
      <w:r>
        <w:rPr>
          <w:b/>
          <w:bCs/>
          <w:sz w:val="23"/>
          <w:szCs w:val="23"/>
        </w:rPr>
        <w:t xml:space="preserve">das </w:t>
      </w:r>
      <w:r>
        <w:rPr>
          <w:sz w:val="23"/>
          <w:szCs w:val="23"/>
        </w:rPr>
        <w:t xml:space="preserve">du so süß findest, heißt Susi. </w:t>
      </w:r>
    </w:p>
    <w:p w:rsidR="003E48BD" w:rsidRDefault="003E48BD"/>
    <w:p w:rsidR="003E48BD" w:rsidRDefault="003E48BD"/>
    <w:p w:rsidR="003E48BD" w:rsidRDefault="003E48BD"/>
    <w:p w:rsidR="003E48BD" w:rsidRDefault="003E48BD"/>
    <w:p w:rsidR="003E48BD" w:rsidRDefault="003E48BD"/>
    <w:p w:rsidR="003E48BD" w:rsidRDefault="003E48BD"/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 w:rsidRPr="003E48BD">
        <w:rPr>
          <w:rFonts w:ascii="Calibri" w:hAnsi="Calibri" w:cs="Calibri"/>
          <w:sz w:val="24"/>
          <w:szCs w:val="24"/>
        </w:rPr>
        <w:lastRenderedPageBreak/>
        <w:t xml:space="preserve"> </w:t>
      </w:r>
      <w:r w:rsidRPr="003E48BD">
        <w:rPr>
          <w:rFonts w:ascii="Calibri" w:hAnsi="Calibri" w:cs="Calibri"/>
          <w:b/>
          <w:bCs/>
          <w:sz w:val="56"/>
          <w:szCs w:val="56"/>
        </w:rPr>
        <w:t xml:space="preserve">Rechtschreibung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3E48BD">
        <w:rPr>
          <w:rFonts w:ascii="Calibri" w:hAnsi="Calibri" w:cs="Calibri"/>
          <w:b/>
          <w:bCs/>
          <w:sz w:val="36"/>
          <w:szCs w:val="36"/>
        </w:rPr>
        <w:t xml:space="preserve">Als oder wie?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b/>
          <w:bCs/>
          <w:sz w:val="32"/>
          <w:szCs w:val="32"/>
        </w:rPr>
        <w:t xml:space="preserve">Fülle die Lücken mit als oder wie. Vervollständige die Sätze sinnvoll und richtig.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1. Er ist so alt ____ ich.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2. Sie spielt so gut Fußball ____ ihr Bruder.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3. Mein Bruder ist drei Jahre älter ____ ich.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4. Sie ist früher ins Bett gegangen ____ ich.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5. Das Restaurant ist nicht so teuer ____ das andere.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6. Kaffee trinke ich nicht so gern ____ Tee.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7. Heute ist es nicht so warm ____ gestern.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8. Ich gehe lieber ins Schwimmbad ____ an den Strand.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9. Ich will so gut Deutsch sprechen ____ sie.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10. Ich hoffe, es geht dir heute besser ____ gestern.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11. Dein Verhalten ist alles andere ____ freundlich.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12. Warum tust du so, ____ hättest du mich nicht verstanden?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13. In Zeiten ____ diesen muss man glücklich sein, wenn man eine Arbeitsstelle hat.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14. Es kam mir vor, ____ hätte ich sie schon einmal irgendwo gesehen.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15. Die Kinder haben nichts ____ Blödsinn im Kopf.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16. Wir wollen mit niemand anderem zusammenarbeiten ____ mit Ihnen.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17. Sie kann tanzen ____ keine andere.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18. Kein anderer ____ du hat diesen Preis verdient.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19. Er tut so, ____ ob er von dieser Sache nichts wüsste. Dabei weiß er ganz genau, worum es geht.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20. Es ist gekommen, ____ es zu erwarten war.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21. Ich bin derselben Meinung ____ du.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22. Da bin ich ganz anderer Meinung ____ du.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23. Wir müssen diese Aufgabe so schnell ____ möglich erledigen.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24. Wir haben 50 Euro. Das ist mehr ____ wir brauchen.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25. Es hat besser geklappt, ____ ich es erwartet hatte.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26. Ich fühle mich genauso schlecht ____ du.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27. Da geht es dir ____ mir.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28. Mit dem Bus dauert es fast doppelt so lange ____ mit dem Auto. </w:t>
      </w:r>
    </w:p>
    <w:p w:rsidR="003E48BD" w:rsidRDefault="003E48BD" w:rsidP="003E48BD">
      <w:pPr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>29. Jemand ____ du sollte diese Aufgabe nicht übernehmen.</w:t>
      </w:r>
    </w:p>
    <w:p w:rsidR="003E48BD" w:rsidRDefault="003E48BD" w:rsidP="003E48BD"/>
    <w:p w:rsidR="003E48BD" w:rsidRDefault="003E48BD" w:rsidP="003E48BD"/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 w:rsidRPr="003E48BD">
        <w:rPr>
          <w:rFonts w:ascii="Calibri" w:hAnsi="Calibri" w:cs="Calibri"/>
          <w:sz w:val="24"/>
          <w:szCs w:val="24"/>
        </w:rPr>
        <w:lastRenderedPageBreak/>
        <w:t xml:space="preserve"> </w:t>
      </w:r>
      <w:r w:rsidRPr="003E48BD">
        <w:rPr>
          <w:rFonts w:ascii="Calibri" w:hAnsi="Calibri" w:cs="Calibri"/>
          <w:b/>
          <w:bCs/>
          <w:sz w:val="56"/>
          <w:szCs w:val="56"/>
        </w:rPr>
        <w:t xml:space="preserve">Rechtschreibung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3E48BD">
        <w:rPr>
          <w:rFonts w:ascii="Calibri" w:hAnsi="Calibri" w:cs="Calibri"/>
          <w:b/>
          <w:bCs/>
          <w:sz w:val="36"/>
          <w:szCs w:val="36"/>
        </w:rPr>
        <w:t xml:space="preserve">Als oder wie?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b/>
          <w:bCs/>
          <w:sz w:val="32"/>
          <w:szCs w:val="32"/>
        </w:rPr>
        <w:t xml:space="preserve">Fülle die Lücken mit als oder wie. Vervollständige die Sätze sinnvoll und richtig.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1. Er ist so alt wie ich.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2. Sie spielt so gut Fußball wie ihr Bruder.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3. Mein Bruder ist drei Jahre älter als ich.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4. Sie ist früher ins Bett gegangen als ich.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5. Das Restaurant ist nicht so teuer wie das andere.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6. Kaffee trinke ich nicht so gern wie Tee.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7. Heute ist es nicht so warm wie gestern.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8. Ich gehe lieber ins Schwimmbad als an den Strand.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9. Ich will so gut Deutsch sprechen wie sie.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10. Ich hoffe, es geht dir heute besser als gestern.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11. Dein Verhalten ist alles andere als freundlich.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12. Warum tust du so, als hättest du mich nicht verstanden?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13. In Zeiten wie diesen muss man glücklich sein, wenn man eine Arbeitsstelle hat.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14. Es kam mir vor, als hätte ich sie schon einmal irgendwo gesehen.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15. Die Kinder haben nichts als Blödsinn im Kopf.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16. Wir wollen mit niemand anderem zusammenarbeiten als mit Ihnen.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17. Sie kann tanzen wie keine andere.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18. Kein anderer als du hat diesen Preis verdient.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19. Er tut so, als ob er von dieser Sache nichts wüsste. Dabei weiß er ganz genau, worum es geht.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20. Es ist gekommen, wie es zu erwarten war.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21. Ich bin derselben Meinung wie du.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22. Da bin ich ganz anderer Meinung als du.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23. Wir müssen diese Aufgabe so schnell wie möglich erledigen.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24. Wir haben 50 Euro. Das ist mehr als wir brauchen.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25. Es hat besser geklappt, als ich es erwartet hatte.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26. Ich fühle mich genauso schlecht wie du.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27. Da geht es dir wie mir. </w:t>
      </w:r>
    </w:p>
    <w:p w:rsidR="003E48BD" w:rsidRPr="003E48BD" w:rsidRDefault="003E48BD" w:rsidP="003E4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E48BD">
        <w:rPr>
          <w:rFonts w:ascii="Calibri" w:hAnsi="Calibri" w:cs="Calibri"/>
          <w:sz w:val="32"/>
          <w:szCs w:val="32"/>
        </w:rPr>
        <w:t xml:space="preserve">28. Mit dem Bus dauert es fast doppelt so lange wie mit dem Auto. </w:t>
      </w:r>
    </w:p>
    <w:p w:rsidR="003E48BD" w:rsidRDefault="003E48BD" w:rsidP="003E48BD">
      <w:r w:rsidRPr="003E48BD">
        <w:rPr>
          <w:rFonts w:ascii="Calibri" w:hAnsi="Calibri" w:cs="Calibri"/>
          <w:sz w:val="32"/>
          <w:szCs w:val="32"/>
        </w:rPr>
        <w:t>29. Jemand wie du sollte diese Aufgabe nicht übernehmen.</w:t>
      </w:r>
    </w:p>
    <w:sectPr w:rsidR="003E48BD" w:rsidSect="00882C51">
      <w:pgSz w:w="11899" w:h="17340"/>
      <w:pgMar w:top="1400" w:right="900" w:bottom="7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">
    <w:altName w:val="Sitka Smal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BD"/>
    <w:rsid w:val="003E48BD"/>
    <w:rsid w:val="00F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0FFB"/>
  <w15:chartTrackingRefBased/>
  <w15:docId w15:val="{C3EDAE91-1EA8-4E8D-9A63-1596C4B8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E48BD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Nebeling</dc:creator>
  <cp:keywords/>
  <dc:description/>
  <cp:lastModifiedBy>Melanie Nebeling</cp:lastModifiedBy>
  <cp:revision>1</cp:revision>
  <dcterms:created xsi:type="dcterms:W3CDTF">2020-03-16T11:05:00Z</dcterms:created>
  <dcterms:modified xsi:type="dcterms:W3CDTF">2020-03-16T11:15:00Z</dcterms:modified>
</cp:coreProperties>
</file>